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6AC16" w14:textId="77777777" w:rsidR="00CE29F2" w:rsidRPr="007160A6" w:rsidRDefault="00CE29F2" w:rsidP="00CE29F2">
      <w:pPr>
        <w:spacing w:after="0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</w:pPr>
    </w:p>
    <w:p w14:paraId="76C488F4" w14:textId="77777777" w:rsidR="00CE29F2" w:rsidRPr="007160A6" w:rsidRDefault="00CE29F2" w:rsidP="00CE29F2">
      <w:pPr>
        <w:spacing w:after="0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ID"/>
          <w14:ligatures w14:val="none"/>
        </w:rPr>
      </w:pPr>
    </w:p>
    <w:p w14:paraId="6CC6E4FC" w14:textId="77777777" w:rsidR="00CE29F2" w:rsidRPr="007160A6" w:rsidRDefault="00CE29F2" w:rsidP="00CE29F2">
      <w:pPr>
        <w:spacing w:after="0"/>
        <w:ind w:left="709"/>
        <w:jc w:val="center"/>
        <w:rPr>
          <w:rFonts w:asciiTheme="majorBidi" w:hAnsiTheme="majorBidi" w:cstheme="majorBidi"/>
          <w:b/>
          <w:bCs/>
          <w:i/>
          <w:iCs/>
          <w:color w:val="000000"/>
          <w:sz w:val="20"/>
          <w:szCs w:val="20"/>
        </w:rPr>
      </w:pPr>
      <w:r w:rsidRPr="007160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en-ID"/>
          <w14:ligatures w14:val="none"/>
        </w:rPr>
        <w:t>Blue Print Skala Kematangan Karier </w:t>
      </w:r>
    </w:p>
    <w:tbl>
      <w:tblPr>
        <w:tblW w:w="844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2434"/>
        <w:gridCol w:w="2747"/>
        <w:gridCol w:w="1464"/>
        <w:gridCol w:w="1291"/>
      </w:tblGrid>
      <w:tr w:rsidR="00CE29F2" w:rsidRPr="007160A6" w14:paraId="49D1B1B5" w14:textId="77777777" w:rsidTr="006651FF">
        <w:trPr>
          <w:trHeight w:val="45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B8A9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2443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F8942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Aspek Kematangan Karier 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185BE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Sebaran Item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4788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 item valid</w:t>
            </w:r>
          </w:p>
        </w:tc>
      </w:tr>
      <w:tr w:rsidR="00CE29F2" w:rsidRPr="007160A6" w14:paraId="743E63FA" w14:textId="77777777" w:rsidTr="006651FF">
        <w:trPr>
          <w:trHeight w:val="239"/>
          <w:jc w:val="center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B499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4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01B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756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BDD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3790E4AE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Gugur</w:t>
            </w:r>
          </w:p>
        </w:tc>
        <w:tc>
          <w:tcPr>
            <w:tcW w:w="12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1BF8D" w14:textId="77777777" w:rsidR="00CE29F2" w:rsidRPr="007160A6" w:rsidRDefault="00CE29F2" w:rsidP="006651F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CE29F2" w:rsidRPr="007160A6" w14:paraId="52AF5B61" w14:textId="77777777" w:rsidTr="006651FF">
        <w:trPr>
          <w:trHeight w:val="461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E7345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244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8E4E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Perencanaan karier (</w:t>
            </w: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planfullnes</w:t>
            </w: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</w:tc>
        <w:tc>
          <w:tcPr>
            <w:tcW w:w="275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131CE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1,3,8,10,17</w:t>
            </w:r>
          </w:p>
        </w:tc>
        <w:tc>
          <w:tcPr>
            <w:tcW w:w="1473" w:type="dxa"/>
            <w:tcBorders>
              <w:top w:val="single" w:sz="4" w:space="0" w:color="auto"/>
            </w:tcBorders>
          </w:tcPr>
          <w:p w14:paraId="630069C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6,15</w:t>
            </w:r>
          </w:p>
        </w:tc>
        <w:tc>
          <w:tcPr>
            <w:tcW w:w="1295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7BFA2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</w:tr>
      <w:tr w:rsidR="00CE29F2" w:rsidRPr="007160A6" w14:paraId="2752C14E" w14:textId="77777777" w:rsidTr="006651FF">
        <w:trPr>
          <w:trHeight w:val="46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1748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2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116AB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Eksplorasi karier (</w:t>
            </w: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exploration</w:t>
            </w: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F88F7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4,19,21,25</w:t>
            </w:r>
          </w:p>
        </w:tc>
        <w:tc>
          <w:tcPr>
            <w:tcW w:w="1473" w:type="dxa"/>
          </w:tcPr>
          <w:p w14:paraId="38366CAF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2,7,12</w:t>
            </w:r>
          </w:p>
        </w:tc>
        <w:tc>
          <w:tcPr>
            <w:tcW w:w="12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4404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CE29F2" w:rsidRPr="007160A6" w14:paraId="691DF4B5" w14:textId="77777777" w:rsidTr="006651FF">
        <w:trPr>
          <w:trHeight w:val="46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E9B3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2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44FB7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Pengambilan keputusan (</w:t>
            </w: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decission making</w:t>
            </w: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).</w:t>
            </w:r>
          </w:p>
        </w:tc>
        <w:tc>
          <w:tcPr>
            <w:tcW w:w="2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2D9B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5,9,11,16,20,22,27</w:t>
            </w:r>
          </w:p>
        </w:tc>
        <w:tc>
          <w:tcPr>
            <w:tcW w:w="1473" w:type="dxa"/>
          </w:tcPr>
          <w:p w14:paraId="7F36870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12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74A65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</w:tr>
      <w:tr w:rsidR="00CE29F2" w:rsidRPr="007160A6" w14:paraId="01327166" w14:textId="77777777" w:rsidTr="006651FF">
        <w:trPr>
          <w:trHeight w:val="461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1B2CC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4.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51D4B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Informasional (</w:t>
            </w: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informational)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19046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13,14,18,23,24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7538B8F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129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C353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</w:tr>
      <w:tr w:rsidR="00CE29F2" w:rsidRPr="007160A6" w14:paraId="0F387D53" w14:textId="77777777" w:rsidTr="006651FF">
        <w:trPr>
          <w:trHeight w:val="239"/>
          <w:jc w:val="center"/>
        </w:trPr>
        <w:tc>
          <w:tcPr>
            <w:tcW w:w="5678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5178C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 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1AD4FFE6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9D5B5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</w:tbl>
    <w:p w14:paraId="052C9F10" w14:textId="77777777" w:rsidR="00CE29F2" w:rsidRPr="007160A6" w:rsidRDefault="00CE29F2" w:rsidP="00CE29F2">
      <w:pPr>
        <w:spacing w:after="0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1BDEEE59" w14:textId="77777777" w:rsidR="00CE29F2" w:rsidRPr="007160A6" w:rsidRDefault="00CE29F2" w:rsidP="00CE29F2">
      <w:pPr>
        <w:spacing w:after="0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526A9563" w14:textId="77777777" w:rsidR="00CE29F2" w:rsidRPr="007160A6" w:rsidRDefault="00CE29F2" w:rsidP="00CE29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en-ID"/>
          <w14:ligatures w14:val="none"/>
        </w:rPr>
        <w:t>Blue Print Skala Internal Locus of Control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900"/>
        <w:gridCol w:w="2126"/>
        <w:gridCol w:w="1991"/>
        <w:gridCol w:w="1708"/>
      </w:tblGrid>
      <w:tr w:rsidR="00CE29F2" w:rsidRPr="007160A6" w14:paraId="408D90B2" w14:textId="77777777" w:rsidTr="006651FF">
        <w:trPr>
          <w:trHeight w:val="276"/>
          <w:tblHeader/>
          <w:jc w:val="center"/>
        </w:trPr>
        <w:tc>
          <w:tcPr>
            <w:tcW w:w="936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1D4A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6D9E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Aspek </w:t>
            </w:r>
            <w:r w:rsidRPr="007160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Internal Locus of Control</w:t>
            </w:r>
          </w:p>
        </w:tc>
        <w:tc>
          <w:tcPr>
            <w:tcW w:w="4117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2AD0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Sebaran Item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39F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 item valid</w:t>
            </w:r>
          </w:p>
        </w:tc>
      </w:tr>
      <w:tr w:rsidR="00CE29F2" w:rsidRPr="007160A6" w14:paraId="6FB0EC18" w14:textId="77777777" w:rsidTr="006651FF">
        <w:trPr>
          <w:jc w:val="center"/>
        </w:trPr>
        <w:tc>
          <w:tcPr>
            <w:tcW w:w="93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4DFF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9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01FB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1F9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F6F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Gugur</w:t>
            </w:r>
          </w:p>
        </w:tc>
        <w:tc>
          <w:tcPr>
            <w:tcW w:w="1708" w:type="dxa"/>
            <w:vMerge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448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E29F2" w:rsidRPr="007160A6" w14:paraId="281D5F1E" w14:textId="77777777" w:rsidTr="006651FF">
        <w:trPr>
          <w:jc w:val="center"/>
        </w:trPr>
        <w:tc>
          <w:tcPr>
            <w:tcW w:w="93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E5AF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190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588EE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Kemampuan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2F76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4,10,13,15,21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14:paraId="59098481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2,7,17,25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D2626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</w:tr>
      <w:tr w:rsidR="00CE29F2" w:rsidRPr="007160A6" w14:paraId="172AA4A3" w14:textId="77777777" w:rsidTr="006651FF">
        <w:trPr>
          <w:jc w:val="center"/>
        </w:trPr>
        <w:tc>
          <w:tcPr>
            <w:tcW w:w="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6B72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DF272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Minat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AC2A1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1,3,8,11,16,20,23,24,26</w:t>
            </w:r>
          </w:p>
        </w:tc>
        <w:tc>
          <w:tcPr>
            <w:tcW w:w="1991" w:type="dxa"/>
          </w:tcPr>
          <w:p w14:paraId="12594B5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1708" w:type="dxa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C32EF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</w:tr>
      <w:tr w:rsidR="00CE29F2" w:rsidRPr="007160A6" w14:paraId="0128C9D8" w14:textId="77777777" w:rsidTr="006651FF">
        <w:trPr>
          <w:jc w:val="center"/>
        </w:trPr>
        <w:tc>
          <w:tcPr>
            <w:tcW w:w="93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AC254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190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E47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Usaha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160F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5,6,9,12,14,18,19,22,27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14:paraId="07610FF7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1708" w:type="dxa"/>
            <w:tcBorders>
              <w:left w:val="nil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E275C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</w:tr>
      <w:tr w:rsidR="00CE29F2" w:rsidRPr="007160A6" w14:paraId="2A2941C7" w14:textId="77777777" w:rsidTr="006651FF">
        <w:trPr>
          <w:jc w:val="center"/>
        </w:trPr>
        <w:tc>
          <w:tcPr>
            <w:tcW w:w="4962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419A5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 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14:paraId="27E88EEF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02A7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</w:tbl>
    <w:p w14:paraId="0BCD2FC6" w14:textId="77777777" w:rsidR="00CE29F2" w:rsidRPr="007160A6" w:rsidRDefault="00CE29F2" w:rsidP="00CE29F2">
      <w:pPr>
        <w:spacing w:after="0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59AE6ACD" w14:textId="77777777" w:rsidR="00CE29F2" w:rsidRPr="007160A6" w:rsidRDefault="00CE29F2" w:rsidP="00CE29F2">
      <w:pPr>
        <w:spacing w:after="0"/>
        <w:jc w:val="center"/>
        <w:rPr>
          <w:rFonts w:asciiTheme="majorBidi" w:hAnsiTheme="majorBidi" w:cstheme="majorBidi"/>
          <w:color w:val="000000"/>
          <w:sz w:val="20"/>
          <w:szCs w:val="20"/>
        </w:rPr>
      </w:pPr>
    </w:p>
    <w:p w14:paraId="13440E95" w14:textId="77777777" w:rsidR="00CE29F2" w:rsidRPr="007160A6" w:rsidRDefault="00CE29F2" w:rsidP="00CE29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7160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en-ID"/>
          <w14:ligatures w14:val="none"/>
        </w:rPr>
        <w:t>Blue Print Skala Self Efficacy</w:t>
      </w:r>
    </w:p>
    <w:tbl>
      <w:tblPr>
        <w:tblW w:w="879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1702"/>
        <w:gridCol w:w="3111"/>
        <w:gridCol w:w="1758"/>
        <w:gridCol w:w="1715"/>
      </w:tblGrid>
      <w:tr w:rsidR="00CE29F2" w:rsidRPr="007160A6" w14:paraId="3174B027" w14:textId="77777777" w:rsidTr="006651FF">
        <w:trPr>
          <w:trHeight w:val="53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02CAB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E5AFC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Aspek </w:t>
            </w:r>
            <w:r w:rsidRPr="007160A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Self efficacy</w:t>
            </w:r>
          </w:p>
        </w:tc>
        <w:tc>
          <w:tcPr>
            <w:tcW w:w="4852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55E98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Sebaran 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AE08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 item valid</w:t>
            </w:r>
          </w:p>
        </w:tc>
      </w:tr>
      <w:tr w:rsidR="00CE29F2" w:rsidRPr="007160A6" w14:paraId="2BF83662" w14:textId="77777777" w:rsidTr="006651FF">
        <w:trPr>
          <w:trHeight w:val="510"/>
          <w:jc w:val="center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68D7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6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E5BD5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3094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5E466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Valid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13A81E2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Gugur</w:t>
            </w: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9BD1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E29F2" w:rsidRPr="007160A6" w14:paraId="750DF0B5" w14:textId="77777777" w:rsidTr="00CE29F2">
        <w:trPr>
          <w:trHeight w:val="510"/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B2052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169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3D803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Level</w:t>
            </w:r>
          </w:p>
        </w:tc>
        <w:tc>
          <w:tcPr>
            <w:tcW w:w="309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2A61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10,20,25,27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14:paraId="3F49656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2,5,7,12,15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476C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</w:tr>
      <w:tr w:rsidR="00CE29F2" w:rsidRPr="007160A6" w14:paraId="2EA39063" w14:textId="77777777" w:rsidTr="00CE29F2">
        <w:trPr>
          <w:trHeight w:val="530"/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3AF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B5FF7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Strength</w:t>
            </w: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D43B9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4,8,11,13,17,22</w:t>
            </w:r>
          </w:p>
        </w:tc>
        <w:tc>
          <w:tcPr>
            <w:tcW w:w="1757" w:type="dxa"/>
            <w:vAlign w:val="center"/>
          </w:tcPr>
          <w:p w14:paraId="089BE481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1,3,24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9E99A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</w:tr>
      <w:tr w:rsidR="00CE29F2" w:rsidRPr="007160A6" w14:paraId="2CE4A8EF" w14:textId="77777777" w:rsidTr="00CE29F2">
        <w:trPr>
          <w:trHeight w:val="530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6FED4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169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AF53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Generality</w:t>
            </w: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D1B0B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9,14,16,19,21,23,26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457317F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6,18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C1814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</w:tr>
      <w:tr w:rsidR="00CE29F2" w:rsidRPr="007160A6" w14:paraId="35487A49" w14:textId="77777777" w:rsidTr="00CE29F2">
        <w:trPr>
          <w:trHeight w:val="510"/>
          <w:jc w:val="center"/>
        </w:trPr>
        <w:tc>
          <w:tcPr>
            <w:tcW w:w="5326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1A16E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AD32D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3380" w14:textId="77777777" w:rsidR="00CE29F2" w:rsidRPr="007160A6" w:rsidRDefault="00CE29F2" w:rsidP="0066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160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</w:tbl>
    <w:p w14:paraId="3888129E" w14:textId="77777777" w:rsidR="00CE29F2" w:rsidRPr="007160A6" w:rsidRDefault="00CE29F2" w:rsidP="00CE29F2">
      <w:pPr>
        <w:spacing w:after="0"/>
        <w:jc w:val="center"/>
        <w:rPr>
          <w:rFonts w:asciiTheme="majorBidi" w:hAnsiTheme="majorBidi" w:cstheme="majorBidi"/>
          <w:color w:val="000000"/>
          <w:sz w:val="20"/>
          <w:szCs w:val="20"/>
        </w:rPr>
      </w:pPr>
    </w:p>
    <w:p w14:paraId="46AD3397" w14:textId="77777777" w:rsidR="009A124D" w:rsidRDefault="009A124D"/>
    <w:sectPr w:rsidR="009A12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9F2"/>
    <w:rsid w:val="001D017E"/>
    <w:rsid w:val="00251653"/>
    <w:rsid w:val="003B53A7"/>
    <w:rsid w:val="008A1BC3"/>
    <w:rsid w:val="008B21B3"/>
    <w:rsid w:val="009A124D"/>
    <w:rsid w:val="00CE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0B992"/>
  <w15:chartTrackingRefBased/>
  <w15:docId w15:val="{AC3D82D8-9DB4-4929-9490-339A3A0A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9F2"/>
    <w:rPr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9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ID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ID"/>
    </w:rPr>
  </w:style>
  <w:style w:type="paragraph" w:styleId="Heading3">
    <w:name w:val="heading 3"/>
    <w:basedOn w:val="Normal"/>
    <w:next w:val="Normal"/>
    <w:link w:val="Heading3Char"/>
    <w:autoRedefine/>
    <w:rsid w:val="003B53A7"/>
    <w:pPr>
      <w:keepNext/>
      <w:keepLines/>
      <w:spacing w:before="320" w:after="80" w:line="276" w:lineRule="auto"/>
      <w:outlineLvl w:val="2"/>
    </w:pPr>
    <w:rPr>
      <w:rFonts w:asciiTheme="majorBidi" w:eastAsia="Arial" w:hAnsiTheme="majorBidi" w:cs="Arial"/>
      <w:b/>
      <w:color w:val="434343"/>
      <w:kern w:val="0"/>
      <w:sz w:val="24"/>
      <w:szCs w:val="28"/>
      <w:lang w:val="en-US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9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en-I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9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en-I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9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I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9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ID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9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ID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9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B53A7"/>
    <w:rPr>
      <w:rFonts w:asciiTheme="majorBidi" w:eastAsia="Arial" w:hAnsiTheme="majorBidi" w:cs="Arial"/>
      <w:b/>
      <w:color w:val="434343"/>
      <w:kern w:val="0"/>
      <w:sz w:val="24"/>
      <w:szCs w:val="28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CE29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9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9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9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9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9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9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9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29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</w:rPr>
  </w:style>
  <w:style w:type="character" w:customStyle="1" w:styleId="TitleChar">
    <w:name w:val="Title Char"/>
    <w:basedOn w:val="DefaultParagraphFont"/>
    <w:link w:val="Title"/>
    <w:uiPriority w:val="10"/>
    <w:rsid w:val="00CE2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9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ID"/>
    </w:rPr>
  </w:style>
  <w:style w:type="character" w:customStyle="1" w:styleId="SubtitleChar">
    <w:name w:val="Subtitle Char"/>
    <w:basedOn w:val="DefaultParagraphFont"/>
    <w:link w:val="Subtitle"/>
    <w:uiPriority w:val="11"/>
    <w:rsid w:val="00CE29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29F2"/>
    <w:pPr>
      <w:spacing w:before="160"/>
      <w:jc w:val="center"/>
    </w:pPr>
    <w:rPr>
      <w:i/>
      <w:iCs/>
      <w:color w:val="404040" w:themeColor="text1" w:themeTint="BF"/>
      <w:lang w:val="en-ID"/>
    </w:rPr>
  </w:style>
  <w:style w:type="character" w:customStyle="1" w:styleId="QuoteChar">
    <w:name w:val="Quote Char"/>
    <w:basedOn w:val="DefaultParagraphFont"/>
    <w:link w:val="Quote"/>
    <w:uiPriority w:val="29"/>
    <w:rsid w:val="00CE29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29F2"/>
    <w:pPr>
      <w:ind w:left="720"/>
      <w:contextualSpacing/>
    </w:pPr>
    <w:rPr>
      <w:lang w:val="en-ID"/>
    </w:rPr>
  </w:style>
  <w:style w:type="character" w:styleId="IntenseEmphasis">
    <w:name w:val="Intense Emphasis"/>
    <w:basedOn w:val="DefaultParagraphFont"/>
    <w:uiPriority w:val="21"/>
    <w:qFormat/>
    <w:rsid w:val="00CE29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9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en-I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9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29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Herlina Mega Dewanti</dc:creator>
  <cp:keywords/>
  <dc:description/>
  <cp:lastModifiedBy>Herlina Mega Dewanti</cp:lastModifiedBy>
  <cp:revision>1</cp:revision>
  <dcterms:created xsi:type="dcterms:W3CDTF">2026-01-24T15:48:00Z</dcterms:created>
  <dcterms:modified xsi:type="dcterms:W3CDTF">2026-01-24T15:51:00Z</dcterms:modified>
</cp:coreProperties>
</file>